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D" w:rsidRDefault="00DC7DCD">
      <w:pPr>
        <w:spacing w:after="200" w:line="276" w:lineRule="auto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353175" cy="8470900"/>
            <wp:effectExtent l="0" t="0" r="9525" b="6350"/>
            <wp:docPr id="1" name="Рисунок 1" descr="C:\Users\Наталья\Desktop\IMG_20190518_23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_20190518_233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" r="867"/>
                    <a:stretch/>
                  </pic:blipFill>
                  <pic:spPr bwMode="auto">
                    <a:xfrm>
                      <a:off x="0" y="0"/>
                      <a:ext cx="6355833" cy="847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000000"/>
          <w:lang w:eastAsia="ru-RU"/>
        </w:rPr>
        <w:br w:type="page"/>
      </w:r>
    </w:p>
    <w:p w:rsidR="00335489" w:rsidRPr="00335489" w:rsidRDefault="00AA0278" w:rsidP="00335489">
      <w:pPr>
        <w:jc w:val="both"/>
        <w:rPr>
          <w:sz w:val="28"/>
        </w:rPr>
      </w:pPr>
      <w:r>
        <w:rPr>
          <w:sz w:val="28"/>
        </w:rPr>
        <w:lastRenderedPageBreak/>
        <w:t xml:space="preserve">русского </w:t>
      </w:r>
      <w:r w:rsidR="00335489" w:rsidRPr="00335489">
        <w:rPr>
          <w:sz w:val="28"/>
        </w:rPr>
        <w:t>языка как родного в рамках имеющ</w:t>
      </w:r>
      <w:r>
        <w:rPr>
          <w:sz w:val="28"/>
        </w:rPr>
        <w:t xml:space="preserve">их государственную аккредитацию </w:t>
      </w:r>
      <w:r w:rsidR="00335489" w:rsidRPr="00335489">
        <w:rPr>
          <w:sz w:val="28"/>
        </w:rPr>
        <w:t xml:space="preserve">образовательных программ осуществляются в соответствии </w:t>
      </w:r>
      <w:proofErr w:type="gramStart"/>
      <w:r w:rsidR="00335489" w:rsidRPr="00335489">
        <w:rPr>
          <w:sz w:val="28"/>
        </w:rPr>
        <w:t>с</w:t>
      </w:r>
      <w:proofErr w:type="gramEnd"/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федеральными государственными образовательными стандартами.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3.3. Пре</w:t>
      </w:r>
      <w:r w:rsidR="00BE3066">
        <w:rPr>
          <w:sz w:val="28"/>
        </w:rPr>
        <w:t xml:space="preserve">подавание и изучение немецкого </w:t>
      </w:r>
      <w:r w:rsidRPr="00335489">
        <w:rPr>
          <w:sz w:val="28"/>
        </w:rPr>
        <w:t xml:space="preserve"> языка в рамках имеющих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государственную аккредитацию образовательных программ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организуется для обучающихся 2-11 классов. Организуется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преподавание и изучение второго и</w:t>
      </w:r>
      <w:r w:rsidR="00BE3066">
        <w:rPr>
          <w:sz w:val="28"/>
        </w:rPr>
        <w:t>ностранного языка (английский</w:t>
      </w:r>
      <w:r w:rsidRPr="00335489">
        <w:rPr>
          <w:sz w:val="28"/>
        </w:rPr>
        <w:t>)</w:t>
      </w:r>
      <w:r w:rsidR="00AA0278">
        <w:rPr>
          <w:sz w:val="28"/>
        </w:rPr>
        <w:t xml:space="preserve"> для обучающихся 5-9 классов</w:t>
      </w:r>
      <w:r w:rsidRPr="00335489">
        <w:rPr>
          <w:sz w:val="28"/>
        </w:rPr>
        <w:t>.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3.4. Преподавание и изучение иностранных языков в рамках имеющих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государственную аккредитацию образовательных программ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 xml:space="preserve">осуществляется в соответствии с </w:t>
      </w:r>
      <w:proofErr w:type="gramStart"/>
      <w:r w:rsidRPr="00335489">
        <w:rPr>
          <w:sz w:val="28"/>
        </w:rPr>
        <w:t>федеральными</w:t>
      </w:r>
      <w:proofErr w:type="gramEnd"/>
      <w:r w:rsidRPr="00335489">
        <w:rPr>
          <w:sz w:val="28"/>
        </w:rPr>
        <w:t xml:space="preserve"> государственными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 xml:space="preserve">образовательными стандартами и может осуществляться на </w:t>
      </w:r>
      <w:proofErr w:type="gramStart"/>
      <w:r w:rsidRPr="00335489">
        <w:rPr>
          <w:sz w:val="28"/>
        </w:rPr>
        <w:t>иностранных</w:t>
      </w:r>
      <w:proofErr w:type="gramEnd"/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 xml:space="preserve">языках в соответствии с учебным планом и </w:t>
      </w:r>
      <w:proofErr w:type="gramStart"/>
      <w:r w:rsidRPr="00335489">
        <w:rPr>
          <w:sz w:val="28"/>
        </w:rPr>
        <w:t>образовательными</w:t>
      </w:r>
      <w:proofErr w:type="gramEnd"/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программами соответствующего уровня образования.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3.5. Преподавание и изучение иных предметов учебного плана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осуществляется на русском языке.</w:t>
      </w:r>
    </w:p>
    <w:p w:rsidR="00335489" w:rsidRPr="00BE3066" w:rsidRDefault="00335489" w:rsidP="00335489">
      <w:pPr>
        <w:jc w:val="both"/>
        <w:rPr>
          <w:b/>
          <w:sz w:val="28"/>
        </w:rPr>
      </w:pPr>
      <w:r w:rsidRPr="00BE3066">
        <w:rPr>
          <w:b/>
          <w:sz w:val="28"/>
        </w:rPr>
        <w:t>4. Язык (языки) воспитания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4.1. Внеурочная деятельность</w:t>
      </w:r>
      <w:r w:rsidR="00BE3066">
        <w:rPr>
          <w:sz w:val="28"/>
        </w:rPr>
        <w:t xml:space="preserve"> и воспитательная работа в школе</w:t>
      </w:r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 xml:space="preserve">осуществляется на русском языке в соответствии с </w:t>
      </w:r>
      <w:proofErr w:type="gramStart"/>
      <w:r w:rsidRPr="00335489">
        <w:rPr>
          <w:sz w:val="28"/>
        </w:rPr>
        <w:t>утвержденными</w:t>
      </w:r>
      <w:proofErr w:type="gramEnd"/>
    </w:p>
    <w:p w:rsidR="00335489" w:rsidRPr="00335489" w:rsidRDefault="00335489" w:rsidP="00335489">
      <w:pPr>
        <w:jc w:val="both"/>
        <w:rPr>
          <w:sz w:val="28"/>
        </w:rPr>
      </w:pPr>
      <w:r w:rsidRPr="00335489">
        <w:rPr>
          <w:sz w:val="28"/>
        </w:rPr>
        <w:t>планами внеурочной деятельности и воспитательной работы.</w:t>
      </w:r>
    </w:p>
    <w:sectPr w:rsidR="00335489" w:rsidRPr="0033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CC"/>
    <w:rsid w:val="00004BB8"/>
    <w:rsid w:val="0000595C"/>
    <w:rsid w:val="00007FA6"/>
    <w:rsid w:val="000174CC"/>
    <w:rsid w:val="00035567"/>
    <w:rsid w:val="00043E74"/>
    <w:rsid w:val="00063106"/>
    <w:rsid w:val="00063AA2"/>
    <w:rsid w:val="000644D7"/>
    <w:rsid w:val="00066BDA"/>
    <w:rsid w:val="0007378F"/>
    <w:rsid w:val="00080CA4"/>
    <w:rsid w:val="00090D90"/>
    <w:rsid w:val="00091FAD"/>
    <w:rsid w:val="000A46E1"/>
    <w:rsid w:val="000B6301"/>
    <w:rsid w:val="000C13BF"/>
    <w:rsid w:val="000C711C"/>
    <w:rsid w:val="000D01A2"/>
    <w:rsid w:val="000D1E63"/>
    <w:rsid w:val="000F09CF"/>
    <w:rsid w:val="001043CC"/>
    <w:rsid w:val="0010629D"/>
    <w:rsid w:val="001133EF"/>
    <w:rsid w:val="001161EC"/>
    <w:rsid w:val="00125B66"/>
    <w:rsid w:val="00142FEF"/>
    <w:rsid w:val="0014627D"/>
    <w:rsid w:val="00146614"/>
    <w:rsid w:val="001508BD"/>
    <w:rsid w:val="00150EB7"/>
    <w:rsid w:val="00152BC6"/>
    <w:rsid w:val="00152BE9"/>
    <w:rsid w:val="0016213D"/>
    <w:rsid w:val="00185B9F"/>
    <w:rsid w:val="00186B72"/>
    <w:rsid w:val="001927A3"/>
    <w:rsid w:val="001A38C2"/>
    <w:rsid w:val="001B0D6E"/>
    <w:rsid w:val="001B5EE8"/>
    <w:rsid w:val="001D4039"/>
    <w:rsid w:val="001D7FEA"/>
    <w:rsid w:val="001F0676"/>
    <w:rsid w:val="001F14A0"/>
    <w:rsid w:val="002002AF"/>
    <w:rsid w:val="00203EEA"/>
    <w:rsid w:val="00206F45"/>
    <w:rsid w:val="0021078A"/>
    <w:rsid w:val="0021338C"/>
    <w:rsid w:val="002136E0"/>
    <w:rsid w:val="0021644F"/>
    <w:rsid w:val="00232EF5"/>
    <w:rsid w:val="00233C2B"/>
    <w:rsid w:val="0025126D"/>
    <w:rsid w:val="00252991"/>
    <w:rsid w:val="00263E45"/>
    <w:rsid w:val="00264995"/>
    <w:rsid w:val="00271143"/>
    <w:rsid w:val="00276132"/>
    <w:rsid w:val="00276452"/>
    <w:rsid w:val="00276E66"/>
    <w:rsid w:val="002919E1"/>
    <w:rsid w:val="00293D93"/>
    <w:rsid w:val="002956D9"/>
    <w:rsid w:val="002A5E78"/>
    <w:rsid w:val="002B037A"/>
    <w:rsid w:val="002B29A7"/>
    <w:rsid w:val="002B2A98"/>
    <w:rsid w:val="002B7121"/>
    <w:rsid w:val="002B7A67"/>
    <w:rsid w:val="002D009C"/>
    <w:rsid w:val="002D2771"/>
    <w:rsid w:val="002D643D"/>
    <w:rsid w:val="002E244E"/>
    <w:rsid w:val="002E6A3A"/>
    <w:rsid w:val="002F0713"/>
    <w:rsid w:val="002F08AC"/>
    <w:rsid w:val="003023F0"/>
    <w:rsid w:val="00312CB2"/>
    <w:rsid w:val="00313919"/>
    <w:rsid w:val="003144AE"/>
    <w:rsid w:val="00326534"/>
    <w:rsid w:val="003308C7"/>
    <w:rsid w:val="00335489"/>
    <w:rsid w:val="00344F62"/>
    <w:rsid w:val="00363BC2"/>
    <w:rsid w:val="00367A0F"/>
    <w:rsid w:val="00384294"/>
    <w:rsid w:val="00395FC5"/>
    <w:rsid w:val="003A4B78"/>
    <w:rsid w:val="003A7234"/>
    <w:rsid w:val="003B5C49"/>
    <w:rsid w:val="003B72D1"/>
    <w:rsid w:val="003C450C"/>
    <w:rsid w:val="003D2598"/>
    <w:rsid w:val="003D47D1"/>
    <w:rsid w:val="003E5463"/>
    <w:rsid w:val="003E7E31"/>
    <w:rsid w:val="003F4CD0"/>
    <w:rsid w:val="004119B1"/>
    <w:rsid w:val="00422FB8"/>
    <w:rsid w:val="00432EFE"/>
    <w:rsid w:val="00444F8D"/>
    <w:rsid w:val="00447248"/>
    <w:rsid w:val="00454EDD"/>
    <w:rsid w:val="0046294B"/>
    <w:rsid w:val="00484073"/>
    <w:rsid w:val="004908E0"/>
    <w:rsid w:val="00490D3D"/>
    <w:rsid w:val="004A03C2"/>
    <w:rsid w:val="004A340A"/>
    <w:rsid w:val="004B5411"/>
    <w:rsid w:val="004C1955"/>
    <w:rsid w:val="004C246C"/>
    <w:rsid w:val="004C3894"/>
    <w:rsid w:val="004D4222"/>
    <w:rsid w:val="004E00A9"/>
    <w:rsid w:val="004F5BAA"/>
    <w:rsid w:val="00504C3A"/>
    <w:rsid w:val="0051259E"/>
    <w:rsid w:val="005176E6"/>
    <w:rsid w:val="00517C98"/>
    <w:rsid w:val="00522BB4"/>
    <w:rsid w:val="00524645"/>
    <w:rsid w:val="0052554D"/>
    <w:rsid w:val="00527B28"/>
    <w:rsid w:val="005300AE"/>
    <w:rsid w:val="00534558"/>
    <w:rsid w:val="0053498B"/>
    <w:rsid w:val="0054327B"/>
    <w:rsid w:val="00547C80"/>
    <w:rsid w:val="00554A7E"/>
    <w:rsid w:val="0057268A"/>
    <w:rsid w:val="00573BD4"/>
    <w:rsid w:val="00574004"/>
    <w:rsid w:val="00584632"/>
    <w:rsid w:val="00596631"/>
    <w:rsid w:val="00596C3E"/>
    <w:rsid w:val="00597C35"/>
    <w:rsid w:val="005B0EEA"/>
    <w:rsid w:val="005B579E"/>
    <w:rsid w:val="005B758A"/>
    <w:rsid w:val="005C6911"/>
    <w:rsid w:val="005D0AFE"/>
    <w:rsid w:val="005E04F6"/>
    <w:rsid w:val="005E23CD"/>
    <w:rsid w:val="005E277C"/>
    <w:rsid w:val="005E37BC"/>
    <w:rsid w:val="005E41D4"/>
    <w:rsid w:val="005E4B63"/>
    <w:rsid w:val="005F4C3A"/>
    <w:rsid w:val="006043FF"/>
    <w:rsid w:val="0060566A"/>
    <w:rsid w:val="006203A0"/>
    <w:rsid w:val="00623A2A"/>
    <w:rsid w:val="00633AA1"/>
    <w:rsid w:val="0063501F"/>
    <w:rsid w:val="00637BD2"/>
    <w:rsid w:val="00644543"/>
    <w:rsid w:val="00651946"/>
    <w:rsid w:val="00653B04"/>
    <w:rsid w:val="00671029"/>
    <w:rsid w:val="0068035E"/>
    <w:rsid w:val="00691BE0"/>
    <w:rsid w:val="00692A3B"/>
    <w:rsid w:val="006A6114"/>
    <w:rsid w:val="006B6D92"/>
    <w:rsid w:val="006D1CB5"/>
    <w:rsid w:val="006D4EAF"/>
    <w:rsid w:val="006E311A"/>
    <w:rsid w:val="006E541C"/>
    <w:rsid w:val="006F4B88"/>
    <w:rsid w:val="00703690"/>
    <w:rsid w:val="00703ABE"/>
    <w:rsid w:val="007133E2"/>
    <w:rsid w:val="00721EF3"/>
    <w:rsid w:val="007303A4"/>
    <w:rsid w:val="00737B7D"/>
    <w:rsid w:val="00744D59"/>
    <w:rsid w:val="00757F92"/>
    <w:rsid w:val="00762BB6"/>
    <w:rsid w:val="00773853"/>
    <w:rsid w:val="00775CCD"/>
    <w:rsid w:val="00784665"/>
    <w:rsid w:val="007B243F"/>
    <w:rsid w:val="007B3A3C"/>
    <w:rsid w:val="007E3B10"/>
    <w:rsid w:val="00805669"/>
    <w:rsid w:val="0080574D"/>
    <w:rsid w:val="00814229"/>
    <w:rsid w:val="00815A9C"/>
    <w:rsid w:val="00821A6C"/>
    <w:rsid w:val="00822593"/>
    <w:rsid w:val="00832E85"/>
    <w:rsid w:val="008503E1"/>
    <w:rsid w:val="00860E28"/>
    <w:rsid w:val="008678DC"/>
    <w:rsid w:val="008704E8"/>
    <w:rsid w:val="00870628"/>
    <w:rsid w:val="00870B79"/>
    <w:rsid w:val="00876900"/>
    <w:rsid w:val="008877F6"/>
    <w:rsid w:val="008A153F"/>
    <w:rsid w:val="008A6BBE"/>
    <w:rsid w:val="008B1DD9"/>
    <w:rsid w:val="008B392D"/>
    <w:rsid w:val="008C0056"/>
    <w:rsid w:val="008E0E35"/>
    <w:rsid w:val="00903C6D"/>
    <w:rsid w:val="0090447E"/>
    <w:rsid w:val="00905829"/>
    <w:rsid w:val="0090669E"/>
    <w:rsid w:val="00914152"/>
    <w:rsid w:val="00916B0A"/>
    <w:rsid w:val="009204F4"/>
    <w:rsid w:val="0092657F"/>
    <w:rsid w:val="00933C12"/>
    <w:rsid w:val="0094140C"/>
    <w:rsid w:val="009607C8"/>
    <w:rsid w:val="00961CDE"/>
    <w:rsid w:val="00983864"/>
    <w:rsid w:val="00985140"/>
    <w:rsid w:val="00992013"/>
    <w:rsid w:val="009954E3"/>
    <w:rsid w:val="009B4936"/>
    <w:rsid w:val="009C0A23"/>
    <w:rsid w:val="009E3048"/>
    <w:rsid w:val="009F403A"/>
    <w:rsid w:val="00A032D3"/>
    <w:rsid w:val="00A06F72"/>
    <w:rsid w:val="00A206C9"/>
    <w:rsid w:val="00A21DF5"/>
    <w:rsid w:val="00A300FB"/>
    <w:rsid w:val="00A33FEC"/>
    <w:rsid w:val="00A37E9B"/>
    <w:rsid w:val="00A50855"/>
    <w:rsid w:val="00A5268B"/>
    <w:rsid w:val="00A55044"/>
    <w:rsid w:val="00A65E71"/>
    <w:rsid w:val="00A71172"/>
    <w:rsid w:val="00A80C0B"/>
    <w:rsid w:val="00A824DA"/>
    <w:rsid w:val="00A83FA0"/>
    <w:rsid w:val="00A94DF4"/>
    <w:rsid w:val="00AA0278"/>
    <w:rsid w:val="00AA5A11"/>
    <w:rsid w:val="00AA69BB"/>
    <w:rsid w:val="00AB4DBE"/>
    <w:rsid w:val="00AB791C"/>
    <w:rsid w:val="00AD000F"/>
    <w:rsid w:val="00AD0E4C"/>
    <w:rsid w:val="00AD1581"/>
    <w:rsid w:val="00AF2249"/>
    <w:rsid w:val="00B03727"/>
    <w:rsid w:val="00B216F1"/>
    <w:rsid w:val="00B2301E"/>
    <w:rsid w:val="00B34084"/>
    <w:rsid w:val="00B37164"/>
    <w:rsid w:val="00B42249"/>
    <w:rsid w:val="00B4657F"/>
    <w:rsid w:val="00B511CF"/>
    <w:rsid w:val="00B557F2"/>
    <w:rsid w:val="00B571D0"/>
    <w:rsid w:val="00B6364E"/>
    <w:rsid w:val="00B7121F"/>
    <w:rsid w:val="00B80CF7"/>
    <w:rsid w:val="00B9496F"/>
    <w:rsid w:val="00BB3713"/>
    <w:rsid w:val="00BB649C"/>
    <w:rsid w:val="00BB7D89"/>
    <w:rsid w:val="00BC41AD"/>
    <w:rsid w:val="00BC7045"/>
    <w:rsid w:val="00BE3066"/>
    <w:rsid w:val="00BF2C13"/>
    <w:rsid w:val="00BF517B"/>
    <w:rsid w:val="00C01D63"/>
    <w:rsid w:val="00C16D87"/>
    <w:rsid w:val="00C17379"/>
    <w:rsid w:val="00C2073E"/>
    <w:rsid w:val="00C32EFC"/>
    <w:rsid w:val="00C4380B"/>
    <w:rsid w:val="00C43B03"/>
    <w:rsid w:val="00C445CA"/>
    <w:rsid w:val="00C5781E"/>
    <w:rsid w:val="00C77F8F"/>
    <w:rsid w:val="00C823CA"/>
    <w:rsid w:val="00C87A80"/>
    <w:rsid w:val="00C92496"/>
    <w:rsid w:val="00CB18FF"/>
    <w:rsid w:val="00CB72A7"/>
    <w:rsid w:val="00CC1149"/>
    <w:rsid w:val="00CC1972"/>
    <w:rsid w:val="00CD6333"/>
    <w:rsid w:val="00CE13C5"/>
    <w:rsid w:val="00CE1603"/>
    <w:rsid w:val="00CE4E74"/>
    <w:rsid w:val="00CF093F"/>
    <w:rsid w:val="00CF1DAB"/>
    <w:rsid w:val="00CF5AD4"/>
    <w:rsid w:val="00D01614"/>
    <w:rsid w:val="00D07BBC"/>
    <w:rsid w:val="00D22572"/>
    <w:rsid w:val="00D239FB"/>
    <w:rsid w:val="00D4335C"/>
    <w:rsid w:val="00D62409"/>
    <w:rsid w:val="00D62884"/>
    <w:rsid w:val="00D6528F"/>
    <w:rsid w:val="00D711C1"/>
    <w:rsid w:val="00D84C51"/>
    <w:rsid w:val="00D9630E"/>
    <w:rsid w:val="00D9741E"/>
    <w:rsid w:val="00DA0449"/>
    <w:rsid w:val="00DA7FD0"/>
    <w:rsid w:val="00DC0115"/>
    <w:rsid w:val="00DC7DCD"/>
    <w:rsid w:val="00DE2179"/>
    <w:rsid w:val="00E01903"/>
    <w:rsid w:val="00E040FA"/>
    <w:rsid w:val="00E1035C"/>
    <w:rsid w:val="00E25AA7"/>
    <w:rsid w:val="00E42920"/>
    <w:rsid w:val="00E430ED"/>
    <w:rsid w:val="00E44191"/>
    <w:rsid w:val="00E50A47"/>
    <w:rsid w:val="00E56315"/>
    <w:rsid w:val="00E67AF6"/>
    <w:rsid w:val="00E72FDA"/>
    <w:rsid w:val="00E94459"/>
    <w:rsid w:val="00EB06E2"/>
    <w:rsid w:val="00EC6AD6"/>
    <w:rsid w:val="00ED3197"/>
    <w:rsid w:val="00ED6B71"/>
    <w:rsid w:val="00EE2A34"/>
    <w:rsid w:val="00EF1792"/>
    <w:rsid w:val="00EF4CD4"/>
    <w:rsid w:val="00EF7E51"/>
    <w:rsid w:val="00F05DE6"/>
    <w:rsid w:val="00F14342"/>
    <w:rsid w:val="00F227B7"/>
    <w:rsid w:val="00F230AE"/>
    <w:rsid w:val="00F24945"/>
    <w:rsid w:val="00F31AE0"/>
    <w:rsid w:val="00F31E10"/>
    <w:rsid w:val="00F33CCA"/>
    <w:rsid w:val="00F34924"/>
    <w:rsid w:val="00F3505B"/>
    <w:rsid w:val="00F50F73"/>
    <w:rsid w:val="00F6624B"/>
    <w:rsid w:val="00F67FFE"/>
    <w:rsid w:val="00F7120C"/>
    <w:rsid w:val="00F7453A"/>
    <w:rsid w:val="00F80D31"/>
    <w:rsid w:val="00F814BF"/>
    <w:rsid w:val="00F821E6"/>
    <w:rsid w:val="00F8305F"/>
    <w:rsid w:val="00F85B21"/>
    <w:rsid w:val="00FA05EE"/>
    <w:rsid w:val="00FA52D6"/>
    <w:rsid w:val="00FB0F09"/>
    <w:rsid w:val="00FB1540"/>
    <w:rsid w:val="00FB6A9C"/>
    <w:rsid w:val="00FC07F1"/>
    <w:rsid w:val="00FC16E1"/>
    <w:rsid w:val="00FC46BD"/>
    <w:rsid w:val="00FC606F"/>
    <w:rsid w:val="00FE33C1"/>
    <w:rsid w:val="00FF4646"/>
    <w:rsid w:val="00FF5DB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2019-05-18T19:31:00Z</dcterms:created>
  <dcterms:modified xsi:type="dcterms:W3CDTF">2019-05-18T20:51:00Z</dcterms:modified>
</cp:coreProperties>
</file>